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7E7F8" w14:textId="20B26BE8" w:rsidR="00AD697A" w:rsidRPr="00AD697A" w:rsidRDefault="00AD697A" w:rsidP="00AD697A">
      <w:pPr>
        <w:pStyle w:val="Overskrift2"/>
        <w:rPr>
          <w:sz w:val="40"/>
        </w:rPr>
      </w:pPr>
      <w:bookmarkStart w:id="0" w:name="_Hlk53402095"/>
      <w:r>
        <w:rPr>
          <w:noProof/>
        </w:rPr>
        <w:drawing>
          <wp:anchor distT="0" distB="0" distL="114300" distR="114300" simplePos="0" relativeHeight="251658240" behindDoc="0" locked="0" layoutInCell="1" allowOverlap="1" wp14:anchorId="5B8C61BD" wp14:editId="7FB4AD0B">
            <wp:simplePos x="0" y="0"/>
            <wp:positionH relativeFrom="column">
              <wp:posOffset>-567055</wp:posOffset>
            </wp:positionH>
            <wp:positionV relativeFrom="paragraph">
              <wp:posOffset>-227330</wp:posOffset>
            </wp:positionV>
            <wp:extent cx="914400" cy="802005"/>
            <wp:effectExtent l="0" t="0" r="0" b="0"/>
            <wp:wrapSquare wrapText="bothSides"/>
            <wp:docPr id="2" name="Bilde 2" descr="NTL 101 -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TL 101 - LOGO"/>
                    <pic:cNvPicPr>
                      <a:picLocks noChangeAspect="1" noChangeArrowheads="1"/>
                    </pic:cNvPicPr>
                  </pic:nvPicPr>
                  <pic:blipFill>
                    <a:blip r:embed="rId10" r:link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73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02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B5423" w:rsidRPr="6726BA69">
        <w:rPr>
          <w:sz w:val="40"/>
          <w:szCs w:val="40"/>
        </w:rPr>
        <w:t xml:space="preserve">NTL </w:t>
      </w:r>
      <w:r w:rsidR="002A454D" w:rsidRPr="6726BA69">
        <w:rPr>
          <w:sz w:val="40"/>
          <w:szCs w:val="40"/>
        </w:rPr>
        <w:t>Forsvar</w:t>
      </w:r>
    </w:p>
    <w:p w14:paraId="1A146D34" w14:textId="4F230CA0" w:rsidR="00AD697A" w:rsidRPr="00CC101E" w:rsidRDefault="00AD697A" w:rsidP="0035601F">
      <w:pPr>
        <w:jc w:val="right"/>
        <w:rPr>
          <w:b/>
          <w:bCs/>
          <w:sz w:val="28"/>
          <w:szCs w:val="28"/>
        </w:rPr>
      </w:pPr>
    </w:p>
    <w:p w14:paraId="61D900DA" w14:textId="77777777" w:rsidR="00174221" w:rsidRDefault="00174221" w:rsidP="00AD697A">
      <w:pPr>
        <w:jc w:val="right"/>
      </w:pPr>
    </w:p>
    <w:p w14:paraId="2B5BD04A" w14:textId="54DD55A7" w:rsidR="002A454D" w:rsidRPr="00984C30" w:rsidRDefault="00AD697A" w:rsidP="00984C30">
      <w:pPr>
        <w:jc w:val="right"/>
        <w:rPr>
          <w:b/>
          <w:bCs/>
          <w:sz w:val="24"/>
          <w:szCs w:val="24"/>
        </w:rPr>
      </w:pPr>
      <w:r>
        <w:tab/>
      </w:r>
      <w:r>
        <w:tab/>
      </w:r>
      <w:r>
        <w:tab/>
      </w:r>
      <w:r w:rsidR="00A10188">
        <w:rPr>
          <w:b/>
          <w:bCs/>
          <w:sz w:val="24"/>
          <w:szCs w:val="24"/>
        </w:rPr>
        <w:t>I</w:t>
      </w:r>
      <w:r w:rsidRPr="00984C30">
        <w:rPr>
          <w:b/>
          <w:bCs/>
          <w:sz w:val="24"/>
          <w:szCs w:val="24"/>
        </w:rPr>
        <w:t>nformasjon</w:t>
      </w:r>
      <w:r w:rsidR="00A10188">
        <w:rPr>
          <w:b/>
          <w:bCs/>
          <w:sz w:val="24"/>
          <w:szCs w:val="24"/>
        </w:rPr>
        <w:t>sskriv</w:t>
      </w:r>
      <w:r w:rsidRPr="00984C30">
        <w:rPr>
          <w:b/>
          <w:bCs/>
          <w:sz w:val="24"/>
          <w:szCs w:val="24"/>
        </w:rPr>
        <w:t xml:space="preserve"> leiligheten på Trysil </w:t>
      </w:r>
    </w:p>
    <w:p w14:paraId="7C5272EF" w14:textId="77777777" w:rsidR="002A454D" w:rsidRDefault="002A454D">
      <w:pPr>
        <w:pBdr>
          <w:bottom w:val="single" w:sz="4" w:space="1" w:color="auto"/>
        </w:pBdr>
        <w:ind w:left="-851"/>
      </w:pPr>
    </w:p>
    <w:p w14:paraId="021022AE" w14:textId="5CF113B9" w:rsidR="002A454D" w:rsidRDefault="002A454D"/>
    <w:p w14:paraId="1FB092C0" w14:textId="77777777" w:rsidR="00E74B84" w:rsidRPr="00EF508A" w:rsidRDefault="00E74B84" w:rsidP="00E74B84">
      <w:pPr>
        <w:pStyle w:val="Overskrift2"/>
        <w:numPr>
          <w:ilvl w:val="0"/>
          <w:numId w:val="30"/>
        </w:numPr>
        <w:spacing w:after="120"/>
        <w:ind w:left="283" w:hanging="357"/>
      </w:pPr>
      <w:r w:rsidRPr="00EF508A">
        <w:t>Beliggenhet</w:t>
      </w:r>
      <w:r>
        <w:t xml:space="preserve"> og omgivelser</w:t>
      </w:r>
    </w:p>
    <w:p w14:paraId="53FA8C97" w14:textId="77777777" w:rsidR="00E74B84" w:rsidRPr="0053744C" w:rsidRDefault="00E74B84" w:rsidP="00E74B84">
      <w:pPr>
        <w:spacing w:after="120"/>
        <w:ind w:left="357"/>
        <w:rPr>
          <w:rFonts w:eastAsiaTheme="minorHAnsi"/>
          <w:sz w:val="24"/>
          <w:szCs w:val="24"/>
        </w:rPr>
      </w:pPr>
      <w:r w:rsidRPr="00A80101">
        <w:rPr>
          <w:sz w:val="24"/>
          <w:szCs w:val="24"/>
        </w:rPr>
        <w:t xml:space="preserve">Leilighetskomplekset ligger i vakre Fageråsen, som ligger ca. 7 km fra Trysil sentrum </w:t>
      </w:r>
      <w:proofErr w:type="spellStart"/>
      <w:r w:rsidRPr="00A80101">
        <w:rPr>
          <w:sz w:val="24"/>
          <w:szCs w:val="24"/>
        </w:rPr>
        <w:t>ca</w:t>
      </w:r>
      <w:proofErr w:type="spellEnd"/>
      <w:r w:rsidRPr="00A80101">
        <w:rPr>
          <w:sz w:val="24"/>
          <w:szCs w:val="24"/>
        </w:rPr>
        <w:t xml:space="preserve"> </w:t>
      </w:r>
      <w:r w:rsidRPr="0053744C">
        <w:rPr>
          <w:rFonts w:eastAsiaTheme="minorHAnsi"/>
          <w:sz w:val="24"/>
          <w:szCs w:val="24"/>
        </w:rPr>
        <w:t>830 moh.</w:t>
      </w:r>
    </w:p>
    <w:p w14:paraId="3F80EC75" w14:textId="54CDD60A" w:rsidR="00593229" w:rsidRDefault="00E74B84" w:rsidP="00E74B84">
      <w:pPr>
        <w:spacing w:after="120"/>
        <w:ind w:left="357"/>
        <w:rPr>
          <w:rFonts w:eastAsiaTheme="minorHAnsi"/>
          <w:sz w:val="24"/>
          <w:szCs w:val="24"/>
        </w:rPr>
      </w:pPr>
      <w:r w:rsidRPr="0053744C">
        <w:rPr>
          <w:rFonts w:eastAsiaTheme="minorHAnsi"/>
          <w:sz w:val="24"/>
          <w:szCs w:val="24"/>
        </w:rPr>
        <w:t>Trysil er Norges største og mest populære skidestinasjon, med direkte adgang til ca. 65 perfekt preparerte</w:t>
      </w:r>
      <w:r w:rsidRPr="00A80101">
        <w:rPr>
          <w:sz w:val="24"/>
          <w:szCs w:val="24"/>
        </w:rPr>
        <w:t xml:space="preserve"> bakker og milelange langrennsløyper. Leiligheten ligger kun 5-10 </w:t>
      </w:r>
      <w:r w:rsidRPr="0053744C">
        <w:rPr>
          <w:rFonts w:eastAsiaTheme="minorHAnsi"/>
          <w:sz w:val="24"/>
          <w:szCs w:val="24"/>
        </w:rPr>
        <w:t xml:space="preserve">minutter unna </w:t>
      </w:r>
      <w:hyperlink r:id="rId12" w:history="1">
        <w:r w:rsidR="00593229" w:rsidRPr="00593229">
          <w:rPr>
            <w:rStyle w:val="Hyperkobling"/>
            <w:rFonts w:eastAsiaTheme="minorHAnsi"/>
            <w:sz w:val="24"/>
            <w:szCs w:val="24"/>
          </w:rPr>
          <w:t>Fageråsen høyfjellssenter</w:t>
        </w:r>
      </w:hyperlink>
      <w:r w:rsidR="00593229">
        <w:rPr>
          <w:rFonts w:eastAsiaTheme="minorHAnsi"/>
          <w:sz w:val="24"/>
          <w:szCs w:val="24"/>
        </w:rPr>
        <w:t xml:space="preserve"> med skiutleie, restauranter, </w:t>
      </w:r>
      <w:proofErr w:type="spellStart"/>
      <w:r w:rsidR="00593229">
        <w:rPr>
          <w:rFonts w:eastAsiaTheme="minorHAnsi"/>
          <w:sz w:val="24"/>
          <w:szCs w:val="24"/>
        </w:rPr>
        <w:t>afterski</w:t>
      </w:r>
      <w:proofErr w:type="spellEnd"/>
      <w:r w:rsidR="00593229">
        <w:rPr>
          <w:rFonts w:eastAsiaTheme="minorHAnsi"/>
          <w:sz w:val="24"/>
          <w:szCs w:val="24"/>
        </w:rPr>
        <w:t xml:space="preserve"> og nærbutikken </w:t>
      </w:r>
      <w:hyperlink r:id="rId13" w:history="1">
        <w:r w:rsidR="00593229" w:rsidRPr="00593229">
          <w:rPr>
            <w:rStyle w:val="Hyperkobling"/>
            <w:rFonts w:eastAsiaTheme="minorHAnsi"/>
            <w:sz w:val="24"/>
            <w:szCs w:val="24"/>
          </w:rPr>
          <w:t>Fageråsen handel</w:t>
        </w:r>
      </w:hyperlink>
      <w:r w:rsidR="00593229">
        <w:rPr>
          <w:rFonts w:eastAsiaTheme="minorHAnsi"/>
          <w:sz w:val="24"/>
          <w:szCs w:val="24"/>
        </w:rPr>
        <w:t xml:space="preserve">. I tillegg finner du </w:t>
      </w:r>
      <w:hyperlink r:id="rId14" w:history="1">
        <w:r w:rsidR="00593229" w:rsidRPr="00593229">
          <w:rPr>
            <w:rStyle w:val="Hyperkobling"/>
            <w:rFonts w:eastAsiaTheme="minorHAnsi"/>
            <w:sz w:val="24"/>
            <w:szCs w:val="24"/>
          </w:rPr>
          <w:t xml:space="preserve">Trysil </w:t>
        </w:r>
        <w:proofErr w:type="spellStart"/>
        <w:r w:rsidR="00593229" w:rsidRPr="00593229">
          <w:rPr>
            <w:rStyle w:val="Hyperkobling"/>
            <w:rFonts w:eastAsiaTheme="minorHAnsi"/>
            <w:sz w:val="24"/>
            <w:szCs w:val="24"/>
          </w:rPr>
          <w:t>Mountain</w:t>
        </w:r>
        <w:proofErr w:type="spellEnd"/>
        <w:r w:rsidR="00593229" w:rsidRPr="00593229">
          <w:rPr>
            <w:rStyle w:val="Hyperkobling"/>
            <w:rFonts w:eastAsiaTheme="minorHAnsi"/>
            <w:sz w:val="24"/>
            <w:szCs w:val="24"/>
          </w:rPr>
          <w:t xml:space="preserve"> Resort</w:t>
        </w:r>
      </w:hyperlink>
      <w:r w:rsidR="00593229">
        <w:rPr>
          <w:rFonts w:eastAsiaTheme="minorHAnsi"/>
          <w:sz w:val="24"/>
          <w:szCs w:val="24"/>
        </w:rPr>
        <w:t xml:space="preserve"> med egen SPA-avdeling i nærhet</w:t>
      </w:r>
      <w:r w:rsidR="005C3915">
        <w:rPr>
          <w:rFonts w:eastAsiaTheme="minorHAnsi"/>
          <w:sz w:val="24"/>
          <w:szCs w:val="24"/>
        </w:rPr>
        <w:t>en</w:t>
      </w:r>
      <w:r w:rsidR="00593229">
        <w:rPr>
          <w:rFonts w:eastAsiaTheme="minorHAnsi"/>
          <w:sz w:val="24"/>
          <w:szCs w:val="24"/>
        </w:rPr>
        <w:t xml:space="preserve">. </w:t>
      </w:r>
    </w:p>
    <w:p w14:paraId="1B0F1BC0" w14:textId="77992DA6" w:rsidR="00E74B84" w:rsidRDefault="00E74B84" w:rsidP="00E74B84">
      <w:pPr>
        <w:spacing w:after="240"/>
        <w:ind w:left="357"/>
        <w:rPr>
          <w:sz w:val="24"/>
          <w:szCs w:val="24"/>
        </w:rPr>
      </w:pPr>
      <w:r w:rsidRPr="0053744C">
        <w:rPr>
          <w:rFonts w:eastAsiaTheme="minorHAnsi"/>
          <w:sz w:val="24"/>
          <w:szCs w:val="24"/>
        </w:rPr>
        <w:t xml:space="preserve">Gå inn på internett og søk opp </w:t>
      </w:r>
      <w:proofErr w:type="spellStart"/>
      <w:r w:rsidRPr="0053744C">
        <w:rPr>
          <w:rFonts w:eastAsiaTheme="minorHAnsi"/>
          <w:sz w:val="24"/>
          <w:szCs w:val="24"/>
        </w:rPr>
        <w:t>Kvilsten</w:t>
      </w:r>
      <w:proofErr w:type="spellEnd"/>
      <w:r w:rsidRPr="0053744C">
        <w:rPr>
          <w:rFonts w:eastAsiaTheme="minorHAnsi"/>
          <w:sz w:val="24"/>
          <w:szCs w:val="24"/>
        </w:rPr>
        <w:t xml:space="preserve"> hytteområde eller Fageråsen hyttefelt</w:t>
      </w:r>
      <w:r w:rsidR="00593229">
        <w:rPr>
          <w:rFonts w:eastAsiaTheme="minorHAnsi"/>
          <w:sz w:val="24"/>
          <w:szCs w:val="24"/>
        </w:rPr>
        <w:t xml:space="preserve"> for</w:t>
      </w:r>
      <w:r w:rsidRPr="0053744C">
        <w:rPr>
          <w:rFonts w:eastAsiaTheme="minorHAnsi"/>
          <w:sz w:val="24"/>
          <w:szCs w:val="24"/>
        </w:rPr>
        <w:t xml:space="preserve"> </w:t>
      </w:r>
      <w:r w:rsidR="00593229">
        <w:rPr>
          <w:rFonts w:eastAsiaTheme="minorHAnsi"/>
          <w:sz w:val="24"/>
          <w:szCs w:val="24"/>
        </w:rPr>
        <w:t xml:space="preserve">mer </w:t>
      </w:r>
      <w:r w:rsidRPr="0053744C">
        <w:rPr>
          <w:rFonts w:eastAsiaTheme="minorHAnsi"/>
          <w:sz w:val="24"/>
          <w:szCs w:val="24"/>
        </w:rPr>
        <w:t>informasjon om</w:t>
      </w:r>
      <w:r w:rsidRPr="00A80101">
        <w:rPr>
          <w:sz w:val="24"/>
          <w:szCs w:val="24"/>
        </w:rPr>
        <w:t xml:space="preserve"> hvilke fasiliteter som finne</w:t>
      </w:r>
      <w:r w:rsidR="00593229">
        <w:rPr>
          <w:sz w:val="24"/>
          <w:szCs w:val="24"/>
        </w:rPr>
        <w:t>s</w:t>
      </w:r>
      <w:r w:rsidRPr="00A80101">
        <w:rPr>
          <w:sz w:val="24"/>
          <w:szCs w:val="24"/>
        </w:rPr>
        <w:t xml:space="preserve"> i nærområdet.</w:t>
      </w:r>
    </w:p>
    <w:p w14:paraId="26B38A34" w14:textId="77777777" w:rsidR="00710EBF" w:rsidRPr="00490A38" w:rsidRDefault="00710EBF" w:rsidP="00C63F08">
      <w:pPr>
        <w:spacing w:after="120"/>
        <w:rPr>
          <w:rFonts w:eastAsiaTheme="minorHAnsi"/>
          <w:sz w:val="24"/>
          <w:szCs w:val="24"/>
        </w:rPr>
      </w:pPr>
    </w:p>
    <w:p w14:paraId="1D75A165" w14:textId="77777777" w:rsidR="00E74B84" w:rsidRDefault="00E74B84" w:rsidP="00E74B84">
      <w:pPr>
        <w:pStyle w:val="Overskrift2"/>
        <w:numPr>
          <w:ilvl w:val="0"/>
          <w:numId w:val="30"/>
        </w:numPr>
        <w:spacing w:after="120"/>
        <w:ind w:left="283" w:hanging="357"/>
      </w:pPr>
      <w:r>
        <w:t xml:space="preserve">Informasjon om leiligheten </w:t>
      </w:r>
    </w:p>
    <w:p w14:paraId="78901C48" w14:textId="26858DC0" w:rsidR="002B550E" w:rsidRDefault="00E74B84" w:rsidP="00984C30">
      <w:pPr>
        <w:pStyle w:val="Listeavsnitt"/>
        <w:numPr>
          <w:ilvl w:val="1"/>
          <w:numId w:val="30"/>
        </w:numPr>
        <w:spacing w:after="120"/>
        <w:ind w:left="425" w:right="142" w:hanging="431"/>
        <w:contextualSpacing w:val="0"/>
        <w:rPr>
          <w:b/>
          <w:sz w:val="24"/>
          <w:szCs w:val="24"/>
        </w:rPr>
      </w:pPr>
      <w:r w:rsidRPr="000721D5">
        <w:rPr>
          <w:b/>
          <w:sz w:val="24"/>
          <w:szCs w:val="24"/>
        </w:rPr>
        <w:t xml:space="preserve">Leiligheten ligger i et </w:t>
      </w:r>
      <w:r w:rsidR="002B550E">
        <w:rPr>
          <w:b/>
          <w:sz w:val="24"/>
          <w:szCs w:val="24"/>
        </w:rPr>
        <w:t xml:space="preserve">3 etasjes </w:t>
      </w:r>
      <w:r w:rsidRPr="000721D5">
        <w:rPr>
          <w:b/>
          <w:sz w:val="24"/>
          <w:szCs w:val="24"/>
        </w:rPr>
        <w:t>leilighetskompleks med 6 leilighet</w:t>
      </w:r>
      <w:r w:rsidR="00710EBF">
        <w:rPr>
          <w:b/>
          <w:sz w:val="24"/>
          <w:szCs w:val="24"/>
        </w:rPr>
        <w:t xml:space="preserve"> </w:t>
      </w:r>
      <w:r w:rsidR="00710EBF" w:rsidRPr="00490A38">
        <w:rPr>
          <w:rFonts w:eastAsiaTheme="minorHAnsi"/>
          <w:sz w:val="24"/>
          <w:szCs w:val="24"/>
        </w:rPr>
        <w:t xml:space="preserve">merket </w:t>
      </w:r>
      <w:proofErr w:type="spellStart"/>
      <w:r w:rsidR="00710EBF" w:rsidRPr="005A7826">
        <w:rPr>
          <w:rFonts w:eastAsiaTheme="minorHAnsi"/>
          <w:b/>
          <w:sz w:val="24"/>
          <w:szCs w:val="24"/>
        </w:rPr>
        <w:t>Kvilsten</w:t>
      </w:r>
      <w:proofErr w:type="spellEnd"/>
      <w:r w:rsidR="00797BAF">
        <w:rPr>
          <w:rFonts w:eastAsiaTheme="minorHAnsi"/>
          <w:b/>
          <w:sz w:val="24"/>
          <w:szCs w:val="24"/>
        </w:rPr>
        <w:t xml:space="preserve">. </w:t>
      </w:r>
      <w:r w:rsidR="00710EBF" w:rsidRPr="005A7826">
        <w:rPr>
          <w:rFonts w:eastAsiaTheme="minorHAnsi"/>
          <w:b/>
          <w:sz w:val="24"/>
          <w:szCs w:val="24"/>
        </w:rPr>
        <w:t xml:space="preserve"> </w:t>
      </w:r>
    </w:p>
    <w:p w14:paraId="44BD6D64" w14:textId="30992BA5" w:rsidR="00E74B84" w:rsidRPr="000721D5" w:rsidRDefault="002B550E" w:rsidP="00E74B84">
      <w:pPr>
        <w:pStyle w:val="Listeavsnitt"/>
        <w:numPr>
          <w:ilvl w:val="1"/>
          <w:numId w:val="30"/>
        </w:numPr>
        <w:spacing w:after="120"/>
        <w:ind w:left="425" w:right="-709" w:hanging="431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Leiligheten inneholder</w:t>
      </w:r>
      <w:r w:rsidR="00E74B84" w:rsidRPr="000721D5">
        <w:rPr>
          <w:b/>
          <w:sz w:val="24"/>
          <w:szCs w:val="24"/>
        </w:rPr>
        <w:t>:</w:t>
      </w:r>
    </w:p>
    <w:p w14:paraId="321A7D08" w14:textId="105C64ED" w:rsidR="00E74B84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 w:rsidRPr="00B34704">
        <w:rPr>
          <w:sz w:val="24"/>
          <w:szCs w:val="24"/>
        </w:rPr>
        <w:t xml:space="preserve">4 soverom </w:t>
      </w:r>
      <w:r w:rsidRPr="00984C30">
        <w:rPr>
          <w:sz w:val="24"/>
          <w:szCs w:val="24"/>
        </w:rPr>
        <w:t>(2+2+4+3)</w:t>
      </w:r>
      <w:r>
        <w:rPr>
          <w:sz w:val="24"/>
          <w:szCs w:val="24"/>
        </w:rPr>
        <w:t xml:space="preserve"> </w:t>
      </w:r>
      <w:r w:rsidRPr="00B34704">
        <w:rPr>
          <w:sz w:val="24"/>
          <w:szCs w:val="24"/>
        </w:rPr>
        <w:t>med sengeplass til 11 personer</w:t>
      </w:r>
      <w:r w:rsidR="002B550E">
        <w:rPr>
          <w:sz w:val="24"/>
          <w:szCs w:val="24"/>
        </w:rPr>
        <w:t xml:space="preserve"> (køyesenger)</w:t>
      </w:r>
      <w:r w:rsidRPr="00B34704">
        <w:rPr>
          <w:sz w:val="24"/>
          <w:szCs w:val="24"/>
        </w:rPr>
        <w:t xml:space="preserve">. </w:t>
      </w:r>
      <w:r w:rsidR="002B550E">
        <w:rPr>
          <w:sz w:val="24"/>
          <w:szCs w:val="24"/>
        </w:rPr>
        <w:t>Det er d</w:t>
      </w:r>
      <w:r>
        <w:rPr>
          <w:sz w:val="24"/>
          <w:szCs w:val="24"/>
        </w:rPr>
        <w:t>yner og puter til</w:t>
      </w:r>
      <w:r w:rsidR="002B550E">
        <w:rPr>
          <w:sz w:val="24"/>
          <w:szCs w:val="24"/>
        </w:rPr>
        <w:t xml:space="preserve"> alle</w:t>
      </w:r>
      <w:r>
        <w:rPr>
          <w:sz w:val="24"/>
          <w:szCs w:val="24"/>
        </w:rPr>
        <w:t xml:space="preserve"> sengeplassene. </w:t>
      </w:r>
    </w:p>
    <w:p w14:paraId="3D3B5E5E" w14:textId="566B9DDC" w:rsidR="00E74B84" w:rsidRPr="0053744C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Hver enkelt</w:t>
      </w:r>
      <w:r w:rsidR="006A7DCE">
        <w:rPr>
          <w:sz w:val="24"/>
          <w:szCs w:val="24"/>
        </w:rPr>
        <w:t>e</w:t>
      </w:r>
      <w:r>
        <w:rPr>
          <w:sz w:val="24"/>
          <w:szCs w:val="24"/>
        </w:rPr>
        <w:t xml:space="preserve"> må ta med dyne- og putetrekk, laken, håndklær, </w:t>
      </w:r>
      <w:r w:rsidR="00510993">
        <w:rPr>
          <w:sz w:val="24"/>
          <w:szCs w:val="24"/>
        </w:rPr>
        <w:t xml:space="preserve">poser til </w:t>
      </w:r>
      <w:r>
        <w:rPr>
          <w:sz w:val="24"/>
          <w:szCs w:val="24"/>
        </w:rPr>
        <w:t>søppe</w:t>
      </w:r>
      <w:r w:rsidR="00510993">
        <w:rPr>
          <w:sz w:val="24"/>
          <w:szCs w:val="24"/>
        </w:rPr>
        <w:t>l</w:t>
      </w:r>
      <w:r>
        <w:rPr>
          <w:sz w:val="24"/>
          <w:szCs w:val="24"/>
        </w:rPr>
        <w:t xml:space="preserve"> etc.</w:t>
      </w:r>
    </w:p>
    <w:p w14:paraId="29A01A69" w14:textId="24DA5DCF" w:rsidR="00E74B84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 w:rsidRPr="0053744C">
        <w:rPr>
          <w:sz w:val="24"/>
          <w:szCs w:val="24"/>
        </w:rPr>
        <w:t>Stue med</w:t>
      </w:r>
      <w:r w:rsidR="000B47F6">
        <w:rPr>
          <w:sz w:val="24"/>
          <w:szCs w:val="24"/>
        </w:rPr>
        <w:t xml:space="preserve"> peis,</w:t>
      </w:r>
      <w:r w:rsidRPr="0053744C">
        <w:rPr>
          <w:sz w:val="24"/>
          <w:szCs w:val="24"/>
        </w:rPr>
        <w:t xml:space="preserve"> åpen kjøkkenløsning (fullt utstyrt med spiseplass til 12 personer) </w:t>
      </w:r>
    </w:p>
    <w:p w14:paraId="7E21F4F3" w14:textId="77777777" w:rsidR="00E74B84" w:rsidRPr="00B34704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 w:rsidRPr="00B34704">
        <w:rPr>
          <w:sz w:val="24"/>
          <w:szCs w:val="24"/>
        </w:rPr>
        <w:t>2 bad/toalett (det ene med badstue)</w:t>
      </w:r>
    </w:p>
    <w:p w14:paraId="77BF0110" w14:textId="77777777" w:rsidR="00E74B84" w:rsidRPr="00B34704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 w:rsidRPr="00B34704">
        <w:rPr>
          <w:sz w:val="24"/>
          <w:szCs w:val="24"/>
        </w:rPr>
        <w:t xml:space="preserve"> Stor entré</w:t>
      </w:r>
    </w:p>
    <w:p w14:paraId="0210B019" w14:textId="4DB6BCDE" w:rsidR="00E74B84" w:rsidRPr="00380D5D" w:rsidRDefault="00E74B84" w:rsidP="00380D5D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r w:rsidRPr="00B34704">
        <w:rPr>
          <w:sz w:val="24"/>
          <w:szCs w:val="24"/>
        </w:rPr>
        <w:t>Veranda</w:t>
      </w:r>
    </w:p>
    <w:p w14:paraId="49B6A0B2" w14:textId="0E3C897F" w:rsidR="00572C6C" w:rsidRDefault="00E74B84" w:rsidP="00984C30">
      <w:pPr>
        <w:pStyle w:val="Listeavsnitt"/>
        <w:numPr>
          <w:ilvl w:val="0"/>
          <w:numId w:val="29"/>
        </w:numPr>
        <w:ind w:left="709" w:hanging="357"/>
        <w:contextualSpacing w:val="0"/>
        <w:rPr>
          <w:sz w:val="24"/>
          <w:szCs w:val="24"/>
        </w:rPr>
      </w:pPr>
      <w:proofErr w:type="spellStart"/>
      <w:r w:rsidRPr="00B34704">
        <w:rPr>
          <w:sz w:val="24"/>
          <w:szCs w:val="24"/>
        </w:rPr>
        <w:t>Utebod</w:t>
      </w:r>
      <w:proofErr w:type="spellEnd"/>
      <w:r w:rsidRPr="00B34704">
        <w:rPr>
          <w:sz w:val="24"/>
          <w:szCs w:val="24"/>
        </w:rPr>
        <w:t>/</w:t>
      </w:r>
      <w:proofErr w:type="spellStart"/>
      <w:r w:rsidRPr="00B34704">
        <w:rPr>
          <w:sz w:val="24"/>
          <w:szCs w:val="24"/>
        </w:rPr>
        <w:t>skibod</w:t>
      </w:r>
      <w:proofErr w:type="spellEnd"/>
    </w:p>
    <w:p w14:paraId="437389FB" w14:textId="19847BAA" w:rsidR="00572C6C" w:rsidRPr="00984C30" w:rsidRDefault="00572C6C" w:rsidP="00984C30">
      <w:pPr>
        <w:pStyle w:val="Listeavsnitt"/>
        <w:numPr>
          <w:ilvl w:val="0"/>
          <w:numId w:val="29"/>
        </w:numPr>
        <w:spacing w:after="120"/>
        <w:ind w:left="709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Leiligheten har to </w:t>
      </w:r>
      <w:r w:rsidRPr="00984C30">
        <w:rPr>
          <w:sz w:val="24"/>
          <w:szCs w:val="24"/>
        </w:rPr>
        <w:t>parkeringsplasser i garasjen i underetasjen</w:t>
      </w:r>
      <w:r w:rsidRPr="00572C6C">
        <w:rPr>
          <w:rFonts w:eastAsiaTheme="minorHAnsi"/>
          <w:sz w:val="24"/>
          <w:szCs w:val="24"/>
        </w:rPr>
        <w:t xml:space="preserve">. Bruk </w:t>
      </w:r>
      <w:proofErr w:type="spellStart"/>
      <w:r w:rsidRPr="00572C6C">
        <w:rPr>
          <w:rFonts w:eastAsiaTheme="minorHAnsi"/>
          <w:sz w:val="24"/>
          <w:szCs w:val="24"/>
        </w:rPr>
        <w:t>portåpner</w:t>
      </w:r>
      <w:proofErr w:type="spellEnd"/>
      <w:r w:rsidRPr="00572C6C">
        <w:rPr>
          <w:rFonts w:eastAsiaTheme="minorHAnsi"/>
          <w:sz w:val="24"/>
          <w:szCs w:val="24"/>
        </w:rPr>
        <w:t xml:space="preserve"> eller nøkkel.</w:t>
      </w:r>
      <w:r w:rsidRPr="00572C6C">
        <w:rPr>
          <w:sz w:val="24"/>
          <w:szCs w:val="24"/>
        </w:rPr>
        <w:t xml:space="preserve"> </w:t>
      </w:r>
    </w:p>
    <w:p w14:paraId="5530F39B" w14:textId="77777777" w:rsidR="00710EBF" w:rsidRDefault="00572C6C" w:rsidP="00E74B84">
      <w:pPr>
        <w:spacing w:after="120"/>
        <w:ind w:left="357"/>
        <w:rPr>
          <w:rFonts w:eastAsiaTheme="minorHAnsi"/>
          <w:sz w:val="24"/>
          <w:szCs w:val="24"/>
        </w:rPr>
      </w:pPr>
      <w:r w:rsidRPr="0053744C">
        <w:rPr>
          <w:sz w:val="24"/>
          <w:szCs w:val="24"/>
        </w:rPr>
        <w:t xml:space="preserve">Leiligheten er fullt utstyrt </w:t>
      </w:r>
      <w:r>
        <w:rPr>
          <w:sz w:val="24"/>
          <w:szCs w:val="24"/>
        </w:rPr>
        <w:t xml:space="preserve">og </w:t>
      </w:r>
      <w:r w:rsidR="00E74B84" w:rsidRPr="000721D5">
        <w:rPr>
          <w:rFonts w:eastAsiaTheme="minorHAnsi"/>
          <w:sz w:val="24"/>
          <w:szCs w:val="24"/>
        </w:rPr>
        <w:t xml:space="preserve">har tv, internett og </w:t>
      </w:r>
      <w:proofErr w:type="spellStart"/>
      <w:r w:rsidR="00E74B84" w:rsidRPr="000721D5">
        <w:rPr>
          <w:rFonts w:eastAsiaTheme="minorHAnsi"/>
          <w:sz w:val="24"/>
          <w:szCs w:val="24"/>
        </w:rPr>
        <w:t>gasspeis</w:t>
      </w:r>
      <w:proofErr w:type="spellEnd"/>
      <w:r w:rsidR="00E74B84" w:rsidRPr="000721D5">
        <w:rPr>
          <w:rFonts w:eastAsiaTheme="minorHAnsi"/>
          <w:sz w:val="24"/>
          <w:szCs w:val="24"/>
        </w:rPr>
        <w:t xml:space="preserve"> i tillegg til </w:t>
      </w:r>
      <w:r>
        <w:rPr>
          <w:rFonts w:eastAsiaTheme="minorHAnsi"/>
          <w:sz w:val="24"/>
          <w:szCs w:val="24"/>
        </w:rPr>
        <w:t xml:space="preserve">oppvaskmaskin, </w:t>
      </w:r>
      <w:r w:rsidR="00E74B84" w:rsidRPr="000721D5">
        <w:rPr>
          <w:rFonts w:eastAsiaTheme="minorHAnsi"/>
          <w:sz w:val="24"/>
          <w:szCs w:val="24"/>
        </w:rPr>
        <w:t xml:space="preserve">vaskemaskin og tørkeskap til sko og </w:t>
      </w:r>
      <w:r w:rsidR="00E74B84" w:rsidRPr="0053744C">
        <w:rPr>
          <w:rFonts w:eastAsiaTheme="minorHAnsi"/>
          <w:sz w:val="24"/>
          <w:szCs w:val="24"/>
        </w:rPr>
        <w:t xml:space="preserve">klær. </w:t>
      </w:r>
    </w:p>
    <w:p w14:paraId="6C8AB9B8" w14:textId="4366AE13" w:rsidR="00E74B84" w:rsidRDefault="00572C6C" w:rsidP="00E74B84">
      <w:pPr>
        <w:spacing w:after="120"/>
        <w:ind w:left="357"/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>I</w:t>
      </w:r>
      <w:r w:rsidRPr="0053744C">
        <w:rPr>
          <w:sz w:val="24"/>
          <w:szCs w:val="24"/>
        </w:rPr>
        <w:t xml:space="preserve">nventarliste er hengt opp i leiligheten. </w:t>
      </w:r>
      <w:r w:rsidRPr="000721D5">
        <w:rPr>
          <w:rFonts w:eastAsiaTheme="minorHAnsi"/>
          <w:sz w:val="24"/>
          <w:szCs w:val="24"/>
        </w:rPr>
        <w:t xml:space="preserve"> </w:t>
      </w:r>
    </w:p>
    <w:p w14:paraId="697F97B9" w14:textId="388CBB0C" w:rsidR="005C3915" w:rsidRDefault="008E7834" w:rsidP="001447F2">
      <w:pPr>
        <w:spacing w:after="120"/>
        <w:ind w:left="357"/>
        <w:rPr>
          <w:rFonts w:eastAsiaTheme="minorHAnsi"/>
          <w:b/>
          <w:bCs/>
          <w:sz w:val="28"/>
          <w:szCs w:val="28"/>
        </w:rPr>
      </w:pPr>
      <w:r w:rsidRPr="001447F2">
        <w:rPr>
          <w:rFonts w:eastAsiaTheme="minorHAnsi"/>
          <w:b/>
          <w:bCs/>
          <w:sz w:val="28"/>
          <w:szCs w:val="28"/>
        </w:rPr>
        <w:t>På grunn av allergier er det ikke tillatt å ta med seg husdyr inn i leiligheten</w:t>
      </w:r>
      <w:r w:rsidR="00552CFB" w:rsidRPr="001447F2">
        <w:rPr>
          <w:rFonts w:eastAsiaTheme="minorHAnsi"/>
          <w:b/>
          <w:bCs/>
          <w:sz w:val="28"/>
          <w:szCs w:val="28"/>
        </w:rPr>
        <w:t xml:space="preserve"> </w:t>
      </w:r>
      <w:r w:rsidR="00552CFB" w:rsidRPr="001447F2">
        <w:rPr>
          <w:rFonts w:eastAsiaTheme="minorHAnsi"/>
          <w:b/>
          <w:bCs/>
          <w:sz w:val="24"/>
          <w:szCs w:val="24"/>
        </w:rPr>
        <w:t xml:space="preserve">(gjelder også såkalte </w:t>
      </w:r>
      <w:r w:rsidR="00557BF7">
        <w:rPr>
          <w:rFonts w:eastAsiaTheme="minorHAnsi"/>
          <w:b/>
          <w:bCs/>
          <w:sz w:val="24"/>
          <w:szCs w:val="24"/>
        </w:rPr>
        <w:t>«</w:t>
      </w:r>
      <w:r w:rsidR="00552CFB" w:rsidRPr="001447F2">
        <w:rPr>
          <w:rFonts w:eastAsiaTheme="minorHAnsi"/>
          <w:b/>
          <w:bCs/>
          <w:sz w:val="24"/>
          <w:szCs w:val="24"/>
        </w:rPr>
        <w:t>allergivennlige</w:t>
      </w:r>
      <w:r w:rsidR="00557BF7">
        <w:rPr>
          <w:rFonts w:eastAsiaTheme="minorHAnsi"/>
          <w:b/>
          <w:bCs/>
          <w:sz w:val="24"/>
          <w:szCs w:val="24"/>
        </w:rPr>
        <w:t>»</w:t>
      </w:r>
      <w:r w:rsidR="00552CFB" w:rsidRPr="001447F2">
        <w:rPr>
          <w:rFonts w:eastAsiaTheme="minorHAnsi"/>
          <w:b/>
          <w:bCs/>
          <w:sz w:val="24"/>
          <w:szCs w:val="24"/>
        </w:rPr>
        <w:t xml:space="preserve"> hunder og katter)</w:t>
      </w:r>
      <w:r w:rsidRPr="001447F2">
        <w:rPr>
          <w:rFonts w:eastAsiaTheme="minorHAnsi"/>
          <w:b/>
          <w:bCs/>
          <w:sz w:val="24"/>
          <w:szCs w:val="24"/>
        </w:rPr>
        <w:t>.</w:t>
      </w:r>
    </w:p>
    <w:p w14:paraId="311770BF" w14:textId="77777777" w:rsidR="001447F2" w:rsidRPr="001447F2" w:rsidRDefault="001447F2" w:rsidP="001447F2">
      <w:pPr>
        <w:spacing w:after="120"/>
        <w:ind w:left="357"/>
        <w:rPr>
          <w:rFonts w:eastAsiaTheme="minorHAnsi"/>
          <w:b/>
          <w:bCs/>
          <w:sz w:val="28"/>
          <w:szCs w:val="28"/>
        </w:rPr>
      </w:pPr>
    </w:p>
    <w:p w14:paraId="61EBA009" w14:textId="77777777" w:rsidR="00724F93" w:rsidRPr="00724F93" w:rsidRDefault="00724F93" w:rsidP="00724F93">
      <w:pPr>
        <w:spacing w:after="120"/>
        <w:ind w:left="357"/>
        <w:rPr>
          <w:rFonts w:eastAsiaTheme="minorHAnsi"/>
          <w:sz w:val="24"/>
          <w:szCs w:val="24"/>
        </w:rPr>
      </w:pPr>
      <w:r w:rsidRPr="00724F93">
        <w:rPr>
          <w:rFonts w:eastAsiaTheme="minorHAnsi"/>
          <w:sz w:val="24"/>
          <w:szCs w:val="24"/>
        </w:rPr>
        <w:t xml:space="preserve">Leiligheten brukes av voksne, ansvarsbevisste medlemmer av NTL Forsvar og dette medfører at du som er leietaker har et ansvar både under oppholdet og før du reiser fra leiligheten.  </w:t>
      </w:r>
    </w:p>
    <w:p w14:paraId="11E14845" w14:textId="3272A699" w:rsidR="00724F93" w:rsidRPr="00724F93" w:rsidRDefault="00724F93" w:rsidP="00724F93">
      <w:pPr>
        <w:spacing w:after="120"/>
        <w:ind w:left="357"/>
        <w:rPr>
          <w:rFonts w:eastAsiaTheme="minorHAnsi"/>
          <w:sz w:val="24"/>
          <w:szCs w:val="24"/>
        </w:rPr>
      </w:pPr>
      <w:r w:rsidRPr="00724F93">
        <w:rPr>
          <w:rFonts w:eastAsiaTheme="minorHAnsi"/>
          <w:sz w:val="24"/>
          <w:szCs w:val="24"/>
        </w:rPr>
        <w:t xml:space="preserve">Dersom renhold ikke er utført i alle rom dokumenteres dette med bilder ved ankomst og sendes til kontaktperson: </w:t>
      </w:r>
      <w:hyperlink r:id="rId15" w:history="1">
        <w:r w:rsidRPr="00724F93">
          <w:rPr>
            <w:rFonts w:eastAsiaTheme="minorHAnsi"/>
            <w:sz w:val="24"/>
            <w:szCs w:val="24"/>
          </w:rPr>
          <w:t>es@ntlforsvar.no</w:t>
        </w:r>
      </w:hyperlink>
    </w:p>
    <w:p w14:paraId="42288821" w14:textId="77777777" w:rsidR="00724F93" w:rsidRPr="00724F93" w:rsidRDefault="00724F93" w:rsidP="00724F93">
      <w:pPr>
        <w:spacing w:after="120"/>
        <w:ind w:left="357"/>
        <w:rPr>
          <w:rFonts w:eastAsiaTheme="minorHAnsi"/>
          <w:sz w:val="24"/>
          <w:szCs w:val="24"/>
        </w:rPr>
      </w:pPr>
      <w:r w:rsidRPr="00724F93">
        <w:rPr>
          <w:rFonts w:eastAsiaTheme="minorHAnsi"/>
          <w:sz w:val="24"/>
          <w:szCs w:val="24"/>
        </w:rPr>
        <w:t>NTL Forsvar ber om at leiligheten brukes med respekt, og det understrekes at leietaker vil gjøres økonomisk ansvarlig for skadeverk og/eller dårlig opprydding/vasking. </w:t>
      </w:r>
    </w:p>
    <w:p w14:paraId="4A2B53A8" w14:textId="77777777" w:rsidR="000B47F6" w:rsidRPr="00FB4643" w:rsidRDefault="000B47F6" w:rsidP="00FB4643">
      <w:pPr>
        <w:spacing w:before="120" w:after="120"/>
        <w:rPr>
          <w:rFonts w:eastAsiaTheme="minorHAnsi"/>
          <w:sz w:val="24"/>
          <w:szCs w:val="24"/>
        </w:rPr>
      </w:pPr>
    </w:p>
    <w:p w14:paraId="782E82C3" w14:textId="0E2800A3" w:rsidR="006A7DCE" w:rsidRDefault="006A7DCE" w:rsidP="006A7DCE">
      <w:pPr>
        <w:pStyle w:val="Overskrift2"/>
        <w:spacing w:after="120"/>
        <w:ind w:left="283"/>
        <w:jc w:val="center"/>
      </w:pPr>
      <w:r>
        <w:t>NTL Forsvar ønsker deg et fint opphold</w:t>
      </w:r>
    </w:p>
    <w:p w14:paraId="2FAD2BEE" w14:textId="418D5464" w:rsidR="006A7DCE" w:rsidRPr="00984C30" w:rsidRDefault="006A7DCE" w:rsidP="00984C30">
      <w:pPr>
        <w:jc w:val="center"/>
      </w:pPr>
      <w:r>
        <w:t>Kos deg og ta vare på stedet slik at alle får glede av å komme til Fageråsen/</w:t>
      </w:r>
      <w:proofErr w:type="spellStart"/>
      <w:r>
        <w:t>Kvilsten</w:t>
      </w:r>
      <w:proofErr w:type="spellEnd"/>
    </w:p>
    <w:bookmarkEnd w:id="0"/>
    <w:p w14:paraId="05279BB0" w14:textId="6C52312D" w:rsidR="002A454D" w:rsidRPr="00C20FC1" w:rsidRDefault="002A454D" w:rsidP="00984C30">
      <w:pPr>
        <w:rPr>
          <w:sz w:val="18"/>
        </w:rPr>
      </w:pPr>
    </w:p>
    <w:sectPr w:rsidR="002A454D" w:rsidRPr="00C20FC1" w:rsidSect="00760AFD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7" w:h="16840" w:code="9"/>
      <w:pgMar w:top="567" w:right="708" w:bottom="426" w:left="1134" w:header="708" w:footer="708" w:gutter="0"/>
      <w:paperSrc w:first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82A118" w14:textId="77777777" w:rsidR="00693C91" w:rsidRDefault="00693C91">
      <w:r>
        <w:separator/>
      </w:r>
    </w:p>
  </w:endnote>
  <w:endnote w:type="continuationSeparator" w:id="0">
    <w:p w14:paraId="3D0A8BE6" w14:textId="77777777" w:rsidR="00693C91" w:rsidRDefault="00693C91">
      <w:r>
        <w:continuationSeparator/>
      </w:r>
    </w:p>
  </w:endnote>
  <w:endnote w:type="continuationNotice" w:id="1">
    <w:p w14:paraId="68C8EBEF" w14:textId="77777777" w:rsidR="00693C91" w:rsidRDefault="00693C9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6B31C" w14:textId="77777777" w:rsidR="00EC5C58" w:rsidRDefault="00DD1058">
    <w:pPr>
      <w:pStyle w:val="Bunntekst"/>
      <w:framePr w:wrap="around" w:vAnchor="text" w:hAnchor="margin" w:xAlign="center" w:y="1"/>
      <w:rPr>
        <w:rStyle w:val="Sidetall"/>
      </w:rPr>
    </w:pPr>
    <w:r>
      <w:rPr>
        <w:rStyle w:val="Sidetall"/>
      </w:rPr>
      <w:fldChar w:fldCharType="begin"/>
    </w:r>
    <w:r w:rsidR="00EC5C58">
      <w:rPr>
        <w:rStyle w:val="Sidetall"/>
      </w:rPr>
      <w:instrText xml:space="preserve">PAGE  </w:instrText>
    </w:r>
    <w:r>
      <w:rPr>
        <w:rStyle w:val="Sidetall"/>
      </w:rPr>
      <w:fldChar w:fldCharType="separate"/>
    </w:r>
    <w:r w:rsidR="00EC5C58">
      <w:rPr>
        <w:rStyle w:val="Sidetall"/>
        <w:noProof/>
      </w:rPr>
      <w:t>1</w:t>
    </w:r>
    <w:r>
      <w:rPr>
        <w:rStyle w:val="Sidetall"/>
      </w:rPr>
      <w:fldChar w:fldCharType="end"/>
    </w:r>
  </w:p>
  <w:p w14:paraId="25920261" w14:textId="77777777" w:rsidR="00EC5C58" w:rsidRDefault="00EC5C58">
    <w:pPr>
      <w:pStyle w:val="Bunn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BBDD80" w14:textId="77777777" w:rsidR="00EC5C58" w:rsidRDefault="00DD1058">
    <w:pPr>
      <w:pStyle w:val="Bunntekst"/>
      <w:framePr w:wrap="around" w:vAnchor="text" w:hAnchor="margin" w:xAlign="center" w:y="1"/>
      <w:rPr>
        <w:rStyle w:val="Sidetall"/>
      </w:rPr>
    </w:pPr>
    <w:r>
      <w:rPr>
        <w:rStyle w:val="Sidetall"/>
      </w:rPr>
      <w:fldChar w:fldCharType="begin"/>
    </w:r>
    <w:r w:rsidR="00EC5C58">
      <w:rPr>
        <w:rStyle w:val="Sidetall"/>
      </w:rPr>
      <w:instrText xml:space="preserve">PAGE  </w:instrText>
    </w:r>
    <w:r>
      <w:rPr>
        <w:rStyle w:val="Sidetall"/>
      </w:rPr>
      <w:fldChar w:fldCharType="separate"/>
    </w:r>
    <w:r w:rsidR="009842A4">
      <w:rPr>
        <w:rStyle w:val="Sidetall"/>
        <w:noProof/>
      </w:rPr>
      <w:t>2</w:t>
    </w:r>
    <w:r>
      <w:rPr>
        <w:rStyle w:val="Sidetall"/>
      </w:rPr>
      <w:fldChar w:fldCharType="end"/>
    </w:r>
  </w:p>
  <w:p w14:paraId="242D65B9" w14:textId="77777777" w:rsidR="00EC5C58" w:rsidRDefault="00EC5C58">
    <w:pPr>
      <w:pStyle w:val="Bunn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21403407"/>
      <w:docPartObj>
        <w:docPartGallery w:val="Page Numbers (Bottom of Page)"/>
        <w:docPartUnique/>
      </w:docPartObj>
    </w:sdtPr>
    <w:sdtEndPr/>
    <w:sdtContent>
      <w:p w14:paraId="770A0CEF" w14:textId="0F3646D0" w:rsidR="00CC101E" w:rsidRDefault="00CC101E">
        <w:pPr>
          <w:pStyle w:val="Bunn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nb-NO"/>
          </w:rPr>
          <w:t>2</w:t>
        </w:r>
        <w:r>
          <w:fldChar w:fldCharType="end"/>
        </w:r>
      </w:p>
    </w:sdtContent>
  </w:sdt>
  <w:p w14:paraId="1F9A21A9" w14:textId="77777777" w:rsidR="00CC101E" w:rsidRDefault="00CC101E">
    <w:pPr>
      <w:pStyle w:val="Bunn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A4CE6D" w14:textId="77777777" w:rsidR="00693C91" w:rsidRDefault="00693C91">
      <w:r>
        <w:separator/>
      </w:r>
    </w:p>
  </w:footnote>
  <w:footnote w:type="continuationSeparator" w:id="0">
    <w:p w14:paraId="0D16C36B" w14:textId="77777777" w:rsidR="00693C91" w:rsidRDefault="00693C91">
      <w:r>
        <w:continuationSeparator/>
      </w:r>
    </w:p>
  </w:footnote>
  <w:footnote w:type="continuationNotice" w:id="1">
    <w:p w14:paraId="4A1A9113" w14:textId="77777777" w:rsidR="00693C91" w:rsidRDefault="00693C9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4117E" w14:textId="77777777" w:rsidR="00CC101E" w:rsidRDefault="00CC101E">
    <w:pPr>
      <w:pStyle w:val="Top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CF07B" w14:textId="77777777" w:rsidR="00CC101E" w:rsidRDefault="00CC101E">
    <w:pPr>
      <w:pStyle w:val="Top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03601" w14:textId="77777777" w:rsidR="00CC101E" w:rsidRDefault="00CC101E">
    <w:pPr>
      <w:pStyle w:val="Top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A7F31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723C2F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B3D5346"/>
    <w:multiLevelType w:val="multilevel"/>
    <w:tmpl w:val="A26EE674"/>
    <w:lvl w:ilvl="0">
      <w:start w:val="1"/>
      <w:numFmt w:val="decimal"/>
      <w:lvlText w:val="%1."/>
      <w:lvlJc w:val="left"/>
      <w:pPr>
        <w:ind w:left="360" w:hanging="360"/>
      </w:pPr>
      <w:rPr>
        <w:sz w:val="32"/>
        <w:szCs w:val="3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5365A63"/>
    <w:multiLevelType w:val="hybridMultilevel"/>
    <w:tmpl w:val="AF221654"/>
    <w:lvl w:ilvl="0" w:tplc="9208E84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D782DD2">
      <w:numFmt w:val="decimal"/>
      <w:lvlText w:val=""/>
      <w:lvlJc w:val="left"/>
    </w:lvl>
    <w:lvl w:ilvl="2" w:tplc="549A0928">
      <w:numFmt w:val="decimal"/>
      <w:lvlText w:val=""/>
      <w:lvlJc w:val="left"/>
    </w:lvl>
    <w:lvl w:ilvl="3" w:tplc="BE66CCE8">
      <w:numFmt w:val="decimal"/>
      <w:lvlText w:val=""/>
      <w:lvlJc w:val="left"/>
    </w:lvl>
    <w:lvl w:ilvl="4" w:tplc="6F9AC860">
      <w:numFmt w:val="decimal"/>
      <w:lvlText w:val=""/>
      <w:lvlJc w:val="left"/>
    </w:lvl>
    <w:lvl w:ilvl="5" w:tplc="85C2E21C">
      <w:numFmt w:val="decimal"/>
      <w:lvlText w:val=""/>
      <w:lvlJc w:val="left"/>
    </w:lvl>
    <w:lvl w:ilvl="6" w:tplc="DDD263C8">
      <w:numFmt w:val="decimal"/>
      <w:lvlText w:val=""/>
      <w:lvlJc w:val="left"/>
    </w:lvl>
    <w:lvl w:ilvl="7" w:tplc="52CA76AA">
      <w:numFmt w:val="decimal"/>
      <w:lvlText w:val=""/>
      <w:lvlJc w:val="left"/>
    </w:lvl>
    <w:lvl w:ilvl="8" w:tplc="D08E8832">
      <w:numFmt w:val="decimal"/>
      <w:lvlText w:val=""/>
      <w:lvlJc w:val="left"/>
    </w:lvl>
  </w:abstractNum>
  <w:abstractNum w:abstractNumId="4" w15:restartNumberingAfterBreak="0">
    <w:nsid w:val="18B91E0C"/>
    <w:multiLevelType w:val="hybridMultilevel"/>
    <w:tmpl w:val="9AD21700"/>
    <w:lvl w:ilvl="0" w:tplc="AF7006DE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E9F4C272">
      <w:numFmt w:val="decimal"/>
      <w:lvlText w:val=""/>
      <w:lvlJc w:val="left"/>
    </w:lvl>
    <w:lvl w:ilvl="2" w:tplc="09100716">
      <w:numFmt w:val="decimal"/>
      <w:lvlText w:val=""/>
      <w:lvlJc w:val="left"/>
    </w:lvl>
    <w:lvl w:ilvl="3" w:tplc="4A5C131E">
      <w:numFmt w:val="decimal"/>
      <w:lvlText w:val=""/>
      <w:lvlJc w:val="left"/>
    </w:lvl>
    <w:lvl w:ilvl="4" w:tplc="E8164948">
      <w:numFmt w:val="decimal"/>
      <w:lvlText w:val=""/>
      <w:lvlJc w:val="left"/>
    </w:lvl>
    <w:lvl w:ilvl="5" w:tplc="C158DDD2">
      <w:numFmt w:val="decimal"/>
      <w:lvlText w:val=""/>
      <w:lvlJc w:val="left"/>
    </w:lvl>
    <w:lvl w:ilvl="6" w:tplc="3F9C9C6A">
      <w:numFmt w:val="decimal"/>
      <w:lvlText w:val=""/>
      <w:lvlJc w:val="left"/>
    </w:lvl>
    <w:lvl w:ilvl="7" w:tplc="3664E2D6">
      <w:numFmt w:val="decimal"/>
      <w:lvlText w:val=""/>
      <w:lvlJc w:val="left"/>
    </w:lvl>
    <w:lvl w:ilvl="8" w:tplc="E2904604">
      <w:numFmt w:val="decimal"/>
      <w:lvlText w:val=""/>
      <w:lvlJc w:val="left"/>
    </w:lvl>
  </w:abstractNum>
  <w:abstractNum w:abstractNumId="5" w15:restartNumberingAfterBreak="0">
    <w:nsid w:val="1B680A05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F7C067E"/>
    <w:multiLevelType w:val="hybridMultilevel"/>
    <w:tmpl w:val="A56CD126"/>
    <w:lvl w:ilvl="0" w:tplc="FFFFFFFF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1E34CC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B87F70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EC2C6D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7192F74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3606365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3A5A580D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DEA7FE9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40AC5244"/>
    <w:multiLevelType w:val="hybridMultilevel"/>
    <w:tmpl w:val="66CC0534"/>
    <w:lvl w:ilvl="0" w:tplc="041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643D75"/>
    <w:multiLevelType w:val="hybridMultilevel"/>
    <w:tmpl w:val="D738080E"/>
    <w:lvl w:ilvl="0" w:tplc="0414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CC7300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4F0F3BE8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D1185B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81326DE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8B1410B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A3F6481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D4437E8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F714DA0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626348F7"/>
    <w:multiLevelType w:val="singleLevel"/>
    <w:tmpl w:val="9AD21700"/>
    <w:lvl w:ilvl="0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5147B9F"/>
    <w:multiLevelType w:val="singleLevel"/>
    <w:tmpl w:val="AF22165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6A2A1570"/>
    <w:multiLevelType w:val="hybridMultilevel"/>
    <w:tmpl w:val="30CC4ACC"/>
    <w:lvl w:ilvl="0" w:tplc="04140001">
      <w:start w:val="1"/>
      <w:numFmt w:val="bullet"/>
      <w:lvlText w:val=""/>
      <w:lvlJc w:val="left"/>
      <w:pPr>
        <w:ind w:left="1299" w:hanging="360"/>
      </w:pPr>
      <w:rPr>
        <w:rFonts w:ascii="Symbol" w:hAnsi="Symbol" w:hint="default"/>
      </w:rPr>
    </w:lvl>
    <w:lvl w:ilvl="1" w:tplc="04140003">
      <w:start w:val="1"/>
      <w:numFmt w:val="decimal"/>
      <w:lvlText w:val="%2."/>
      <w:lvlJc w:val="left"/>
      <w:pPr>
        <w:tabs>
          <w:tab w:val="num" w:pos="2019"/>
        </w:tabs>
        <w:ind w:left="2019" w:hanging="360"/>
      </w:pPr>
    </w:lvl>
    <w:lvl w:ilvl="2" w:tplc="04140005">
      <w:start w:val="1"/>
      <w:numFmt w:val="decimal"/>
      <w:lvlText w:val="%3."/>
      <w:lvlJc w:val="left"/>
      <w:pPr>
        <w:tabs>
          <w:tab w:val="num" w:pos="2739"/>
        </w:tabs>
        <w:ind w:left="2739" w:hanging="360"/>
      </w:pPr>
    </w:lvl>
    <w:lvl w:ilvl="3" w:tplc="04140001">
      <w:start w:val="1"/>
      <w:numFmt w:val="decimal"/>
      <w:lvlText w:val="%4."/>
      <w:lvlJc w:val="left"/>
      <w:pPr>
        <w:tabs>
          <w:tab w:val="num" w:pos="3459"/>
        </w:tabs>
        <w:ind w:left="3459" w:hanging="360"/>
      </w:pPr>
    </w:lvl>
    <w:lvl w:ilvl="4" w:tplc="04140003">
      <w:start w:val="1"/>
      <w:numFmt w:val="decimal"/>
      <w:lvlText w:val="%5."/>
      <w:lvlJc w:val="left"/>
      <w:pPr>
        <w:tabs>
          <w:tab w:val="num" w:pos="4179"/>
        </w:tabs>
        <w:ind w:left="4179" w:hanging="360"/>
      </w:pPr>
    </w:lvl>
    <w:lvl w:ilvl="5" w:tplc="04140005">
      <w:start w:val="1"/>
      <w:numFmt w:val="decimal"/>
      <w:lvlText w:val="%6."/>
      <w:lvlJc w:val="left"/>
      <w:pPr>
        <w:tabs>
          <w:tab w:val="num" w:pos="4899"/>
        </w:tabs>
        <w:ind w:left="4899" w:hanging="360"/>
      </w:pPr>
    </w:lvl>
    <w:lvl w:ilvl="6" w:tplc="04140001">
      <w:start w:val="1"/>
      <w:numFmt w:val="decimal"/>
      <w:lvlText w:val="%7."/>
      <w:lvlJc w:val="left"/>
      <w:pPr>
        <w:tabs>
          <w:tab w:val="num" w:pos="5619"/>
        </w:tabs>
        <w:ind w:left="5619" w:hanging="360"/>
      </w:pPr>
    </w:lvl>
    <w:lvl w:ilvl="7" w:tplc="04140003">
      <w:start w:val="1"/>
      <w:numFmt w:val="decimal"/>
      <w:lvlText w:val="%8."/>
      <w:lvlJc w:val="left"/>
      <w:pPr>
        <w:tabs>
          <w:tab w:val="num" w:pos="6339"/>
        </w:tabs>
        <w:ind w:left="6339" w:hanging="360"/>
      </w:pPr>
    </w:lvl>
    <w:lvl w:ilvl="8" w:tplc="04140005">
      <w:start w:val="1"/>
      <w:numFmt w:val="decimal"/>
      <w:lvlText w:val="%9."/>
      <w:lvlJc w:val="left"/>
      <w:pPr>
        <w:tabs>
          <w:tab w:val="num" w:pos="7059"/>
        </w:tabs>
        <w:ind w:left="7059" w:hanging="360"/>
      </w:pPr>
    </w:lvl>
  </w:abstractNum>
  <w:abstractNum w:abstractNumId="27" w15:restartNumberingAfterBreak="0">
    <w:nsid w:val="6E9512BD"/>
    <w:multiLevelType w:val="hybridMultilevel"/>
    <w:tmpl w:val="9AD21700"/>
    <w:lvl w:ilvl="0" w:tplc="1902DC1A">
      <w:start w:val="1"/>
      <w:numFmt w:val="bullet"/>
      <w:lvlText w:val="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7ABAAE88">
      <w:numFmt w:val="decimal"/>
      <w:lvlText w:val=""/>
      <w:lvlJc w:val="left"/>
    </w:lvl>
    <w:lvl w:ilvl="2" w:tplc="27461D22">
      <w:numFmt w:val="decimal"/>
      <w:lvlText w:val=""/>
      <w:lvlJc w:val="left"/>
    </w:lvl>
    <w:lvl w:ilvl="3" w:tplc="E272E914">
      <w:numFmt w:val="decimal"/>
      <w:lvlText w:val=""/>
      <w:lvlJc w:val="left"/>
    </w:lvl>
    <w:lvl w:ilvl="4" w:tplc="517EB870">
      <w:numFmt w:val="decimal"/>
      <w:lvlText w:val=""/>
      <w:lvlJc w:val="left"/>
    </w:lvl>
    <w:lvl w:ilvl="5" w:tplc="4810104A">
      <w:numFmt w:val="decimal"/>
      <w:lvlText w:val=""/>
      <w:lvlJc w:val="left"/>
    </w:lvl>
    <w:lvl w:ilvl="6" w:tplc="5B66E4BA">
      <w:numFmt w:val="decimal"/>
      <w:lvlText w:val=""/>
      <w:lvlJc w:val="left"/>
    </w:lvl>
    <w:lvl w:ilvl="7" w:tplc="61A212F4">
      <w:numFmt w:val="decimal"/>
      <w:lvlText w:val=""/>
      <w:lvlJc w:val="left"/>
    </w:lvl>
    <w:lvl w:ilvl="8" w:tplc="7D1AB0C0">
      <w:numFmt w:val="decimal"/>
      <w:lvlText w:val=""/>
      <w:lvlJc w:val="left"/>
    </w:lvl>
  </w:abstractNum>
  <w:abstractNum w:abstractNumId="28" w15:restartNumberingAfterBreak="0">
    <w:nsid w:val="71267EDE"/>
    <w:multiLevelType w:val="hybridMultilevel"/>
    <w:tmpl w:val="AF221654"/>
    <w:lvl w:ilvl="0" w:tplc="FAFE74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FA696BA">
      <w:numFmt w:val="decimal"/>
      <w:lvlText w:val=""/>
      <w:lvlJc w:val="left"/>
    </w:lvl>
    <w:lvl w:ilvl="2" w:tplc="00507DB8">
      <w:numFmt w:val="decimal"/>
      <w:lvlText w:val=""/>
      <w:lvlJc w:val="left"/>
    </w:lvl>
    <w:lvl w:ilvl="3" w:tplc="7E42344C">
      <w:numFmt w:val="decimal"/>
      <w:lvlText w:val=""/>
      <w:lvlJc w:val="left"/>
    </w:lvl>
    <w:lvl w:ilvl="4" w:tplc="B76AF072">
      <w:numFmt w:val="decimal"/>
      <w:lvlText w:val=""/>
      <w:lvlJc w:val="left"/>
    </w:lvl>
    <w:lvl w:ilvl="5" w:tplc="F42E46AE">
      <w:numFmt w:val="decimal"/>
      <w:lvlText w:val=""/>
      <w:lvlJc w:val="left"/>
    </w:lvl>
    <w:lvl w:ilvl="6" w:tplc="E23236E6">
      <w:numFmt w:val="decimal"/>
      <w:lvlText w:val=""/>
      <w:lvlJc w:val="left"/>
    </w:lvl>
    <w:lvl w:ilvl="7" w:tplc="606EB9A2">
      <w:numFmt w:val="decimal"/>
      <w:lvlText w:val=""/>
      <w:lvlJc w:val="left"/>
    </w:lvl>
    <w:lvl w:ilvl="8" w:tplc="EF68FA1A">
      <w:numFmt w:val="decimal"/>
      <w:lvlText w:val=""/>
      <w:lvlJc w:val="left"/>
    </w:lvl>
  </w:abstractNum>
  <w:abstractNum w:abstractNumId="29" w15:restartNumberingAfterBreak="0">
    <w:nsid w:val="7367759D"/>
    <w:multiLevelType w:val="hybridMultilevel"/>
    <w:tmpl w:val="AF221654"/>
    <w:lvl w:ilvl="0" w:tplc="031A58C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83AE48A">
      <w:numFmt w:val="decimal"/>
      <w:lvlText w:val=""/>
      <w:lvlJc w:val="left"/>
    </w:lvl>
    <w:lvl w:ilvl="2" w:tplc="04521002">
      <w:numFmt w:val="decimal"/>
      <w:lvlText w:val=""/>
      <w:lvlJc w:val="left"/>
    </w:lvl>
    <w:lvl w:ilvl="3" w:tplc="9BAC8E18">
      <w:numFmt w:val="decimal"/>
      <w:lvlText w:val=""/>
      <w:lvlJc w:val="left"/>
    </w:lvl>
    <w:lvl w:ilvl="4" w:tplc="D04EEE48">
      <w:numFmt w:val="decimal"/>
      <w:lvlText w:val=""/>
      <w:lvlJc w:val="left"/>
    </w:lvl>
    <w:lvl w:ilvl="5" w:tplc="E370FD14">
      <w:numFmt w:val="decimal"/>
      <w:lvlText w:val=""/>
      <w:lvlJc w:val="left"/>
    </w:lvl>
    <w:lvl w:ilvl="6" w:tplc="80F4AD1C">
      <w:numFmt w:val="decimal"/>
      <w:lvlText w:val=""/>
      <w:lvlJc w:val="left"/>
    </w:lvl>
    <w:lvl w:ilvl="7" w:tplc="B274A9D0">
      <w:numFmt w:val="decimal"/>
      <w:lvlText w:val=""/>
      <w:lvlJc w:val="left"/>
    </w:lvl>
    <w:lvl w:ilvl="8" w:tplc="3320A7A4">
      <w:numFmt w:val="decimal"/>
      <w:lvlText w:val=""/>
      <w:lvlJc w:val="left"/>
    </w:lvl>
  </w:abstractNum>
  <w:num w:numId="1">
    <w:abstractNumId w:val="7"/>
  </w:num>
  <w:num w:numId="2">
    <w:abstractNumId w:val="9"/>
  </w:num>
  <w:num w:numId="3">
    <w:abstractNumId w:val="28"/>
  </w:num>
  <w:num w:numId="4">
    <w:abstractNumId w:val="29"/>
  </w:num>
  <w:num w:numId="5">
    <w:abstractNumId w:val="25"/>
  </w:num>
  <w:num w:numId="6">
    <w:abstractNumId w:val="16"/>
  </w:num>
  <w:num w:numId="7">
    <w:abstractNumId w:val="3"/>
  </w:num>
  <w:num w:numId="8">
    <w:abstractNumId w:val="23"/>
  </w:num>
  <w:num w:numId="9">
    <w:abstractNumId w:val="21"/>
  </w:num>
  <w:num w:numId="10">
    <w:abstractNumId w:val="24"/>
  </w:num>
  <w:num w:numId="11">
    <w:abstractNumId w:val="22"/>
  </w:num>
  <w:num w:numId="12">
    <w:abstractNumId w:val="1"/>
  </w:num>
  <w:num w:numId="13">
    <w:abstractNumId w:val="10"/>
  </w:num>
  <w:num w:numId="14">
    <w:abstractNumId w:val="11"/>
  </w:num>
  <w:num w:numId="15">
    <w:abstractNumId w:val="19"/>
  </w:num>
  <w:num w:numId="16">
    <w:abstractNumId w:val="12"/>
  </w:num>
  <w:num w:numId="17">
    <w:abstractNumId w:val="8"/>
  </w:num>
  <w:num w:numId="18">
    <w:abstractNumId w:val="13"/>
  </w:num>
  <w:num w:numId="19">
    <w:abstractNumId w:val="20"/>
  </w:num>
  <w:num w:numId="20">
    <w:abstractNumId w:val="0"/>
  </w:num>
  <w:num w:numId="21">
    <w:abstractNumId w:val="18"/>
  </w:num>
  <w:num w:numId="22">
    <w:abstractNumId w:val="5"/>
  </w:num>
  <w:num w:numId="23">
    <w:abstractNumId w:val="4"/>
  </w:num>
  <w:num w:numId="24">
    <w:abstractNumId w:val="27"/>
  </w:num>
  <w:num w:numId="25">
    <w:abstractNumId w:val="17"/>
  </w:num>
  <w:num w:numId="26">
    <w:abstractNumId w:val="15"/>
  </w:num>
  <w:num w:numId="27">
    <w:abstractNumId w:val="14"/>
  </w:num>
  <w:num w:numId="28">
    <w:abstractNumId w:val="6"/>
  </w:num>
  <w:num w:numId="29">
    <w:abstractNumId w:val="26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FunnetMal" w:val="Nei"/>
  </w:docVars>
  <w:rsids>
    <w:rsidRoot w:val="00736A5A"/>
    <w:rsid w:val="00004F0D"/>
    <w:rsid w:val="00024BF2"/>
    <w:rsid w:val="00025FBF"/>
    <w:rsid w:val="0005745F"/>
    <w:rsid w:val="00073E7E"/>
    <w:rsid w:val="00081D2A"/>
    <w:rsid w:val="000B47F6"/>
    <w:rsid w:val="000D2DB1"/>
    <w:rsid w:val="000E5491"/>
    <w:rsid w:val="001447F2"/>
    <w:rsid w:val="00162F4C"/>
    <w:rsid w:val="001671AE"/>
    <w:rsid w:val="0017262C"/>
    <w:rsid w:val="00173775"/>
    <w:rsid w:val="00174221"/>
    <w:rsid w:val="00184412"/>
    <w:rsid w:val="001A067D"/>
    <w:rsid w:val="001B2F75"/>
    <w:rsid w:val="001B5423"/>
    <w:rsid w:val="001F0E05"/>
    <w:rsid w:val="00201CCA"/>
    <w:rsid w:val="002315F3"/>
    <w:rsid w:val="00231F91"/>
    <w:rsid w:val="002748DD"/>
    <w:rsid w:val="002A454D"/>
    <w:rsid w:val="002B550E"/>
    <w:rsid w:val="002C5FE0"/>
    <w:rsid w:val="002D2D7C"/>
    <w:rsid w:val="002F4FDE"/>
    <w:rsid w:val="00307C42"/>
    <w:rsid w:val="00330BB0"/>
    <w:rsid w:val="00332406"/>
    <w:rsid w:val="003349E9"/>
    <w:rsid w:val="00346143"/>
    <w:rsid w:val="0035601F"/>
    <w:rsid w:val="003604AB"/>
    <w:rsid w:val="00361F21"/>
    <w:rsid w:val="00362347"/>
    <w:rsid w:val="00364290"/>
    <w:rsid w:val="00374C8D"/>
    <w:rsid w:val="00380D5D"/>
    <w:rsid w:val="00383846"/>
    <w:rsid w:val="003950D0"/>
    <w:rsid w:val="003952DA"/>
    <w:rsid w:val="003A5BBB"/>
    <w:rsid w:val="003A6AC3"/>
    <w:rsid w:val="003B3CB5"/>
    <w:rsid w:val="003C5F00"/>
    <w:rsid w:val="003D397A"/>
    <w:rsid w:val="003F7684"/>
    <w:rsid w:val="00400D43"/>
    <w:rsid w:val="0041175B"/>
    <w:rsid w:val="00417935"/>
    <w:rsid w:val="0042282C"/>
    <w:rsid w:val="00424185"/>
    <w:rsid w:val="004346B8"/>
    <w:rsid w:val="00436A25"/>
    <w:rsid w:val="00476BE7"/>
    <w:rsid w:val="00487159"/>
    <w:rsid w:val="00492440"/>
    <w:rsid w:val="004A319E"/>
    <w:rsid w:val="004A6280"/>
    <w:rsid w:val="004A7EC1"/>
    <w:rsid w:val="004C426C"/>
    <w:rsid w:val="004E1FC8"/>
    <w:rsid w:val="004E2AE0"/>
    <w:rsid w:val="0050034C"/>
    <w:rsid w:val="005021BA"/>
    <w:rsid w:val="00504065"/>
    <w:rsid w:val="00510993"/>
    <w:rsid w:val="005117A9"/>
    <w:rsid w:val="00515311"/>
    <w:rsid w:val="00523534"/>
    <w:rsid w:val="0054366D"/>
    <w:rsid w:val="00550007"/>
    <w:rsid w:val="005509A6"/>
    <w:rsid w:val="00552CFB"/>
    <w:rsid w:val="00557BF7"/>
    <w:rsid w:val="00572C6C"/>
    <w:rsid w:val="00580741"/>
    <w:rsid w:val="00584546"/>
    <w:rsid w:val="00593229"/>
    <w:rsid w:val="00594964"/>
    <w:rsid w:val="005A2842"/>
    <w:rsid w:val="005A6CB8"/>
    <w:rsid w:val="005B7746"/>
    <w:rsid w:val="005C3915"/>
    <w:rsid w:val="005C52BB"/>
    <w:rsid w:val="005D744A"/>
    <w:rsid w:val="00606711"/>
    <w:rsid w:val="00631A1A"/>
    <w:rsid w:val="00633F2B"/>
    <w:rsid w:val="00643FB1"/>
    <w:rsid w:val="006448F2"/>
    <w:rsid w:val="00655D20"/>
    <w:rsid w:val="00662538"/>
    <w:rsid w:val="00666451"/>
    <w:rsid w:val="0067663F"/>
    <w:rsid w:val="006824CA"/>
    <w:rsid w:val="00684AF9"/>
    <w:rsid w:val="00693C91"/>
    <w:rsid w:val="00695839"/>
    <w:rsid w:val="00697E5F"/>
    <w:rsid w:val="006A7DCE"/>
    <w:rsid w:val="006D5E78"/>
    <w:rsid w:val="006F271E"/>
    <w:rsid w:val="007003C4"/>
    <w:rsid w:val="007038EC"/>
    <w:rsid w:val="00704626"/>
    <w:rsid w:val="00710B45"/>
    <w:rsid w:val="00710EBF"/>
    <w:rsid w:val="007175F8"/>
    <w:rsid w:val="00720BF7"/>
    <w:rsid w:val="00724F93"/>
    <w:rsid w:val="00736A5A"/>
    <w:rsid w:val="00740F0D"/>
    <w:rsid w:val="00750E65"/>
    <w:rsid w:val="00760AFD"/>
    <w:rsid w:val="00775BD4"/>
    <w:rsid w:val="007761AE"/>
    <w:rsid w:val="00780513"/>
    <w:rsid w:val="00784C11"/>
    <w:rsid w:val="00797BAF"/>
    <w:rsid w:val="007B6800"/>
    <w:rsid w:val="007C4AED"/>
    <w:rsid w:val="007E33E8"/>
    <w:rsid w:val="007E4547"/>
    <w:rsid w:val="007F4492"/>
    <w:rsid w:val="00843E4B"/>
    <w:rsid w:val="008442B6"/>
    <w:rsid w:val="008477BF"/>
    <w:rsid w:val="00852912"/>
    <w:rsid w:val="008657E6"/>
    <w:rsid w:val="008E7834"/>
    <w:rsid w:val="008F1DF3"/>
    <w:rsid w:val="009037DF"/>
    <w:rsid w:val="0090505B"/>
    <w:rsid w:val="00906FC2"/>
    <w:rsid w:val="00915345"/>
    <w:rsid w:val="009171C8"/>
    <w:rsid w:val="009179F6"/>
    <w:rsid w:val="00925168"/>
    <w:rsid w:val="009344D4"/>
    <w:rsid w:val="0094535E"/>
    <w:rsid w:val="00946AEC"/>
    <w:rsid w:val="0094725A"/>
    <w:rsid w:val="0096184A"/>
    <w:rsid w:val="0098401E"/>
    <w:rsid w:val="009842A4"/>
    <w:rsid w:val="00984C30"/>
    <w:rsid w:val="009A095A"/>
    <w:rsid w:val="009C695F"/>
    <w:rsid w:val="009D0440"/>
    <w:rsid w:val="009F2F29"/>
    <w:rsid w:val="00A031A4"/>
    <w:rsid w:val="00A10188"/>
    <w:rsid w:val="00A309AD"/>
    <w:rsid w:val="00A334E1"/>
    <w:rsid w:val="00A44F3D"/>
    <w:rsid w:val="00A6376E"/>
    <w:rsid w:val="00A72923"/>
    <w:rsid w:val="00A930BE"/>
    <w:rsid w:val="00A932EB"/>
    <w:rsid w:val="00A97A3F"/>
    <w:rsid w:val="00AA2820"/>
    <w:rsid w:val="00AA492C"/>
    <w:rsid w:val="00AA63AB"/>
    <w:rsid w:val="00AA69C1"/>
    <w:rsid w:val="00AD630E"/>
    <w:rsid w:val="00AD697A"/>
    <w:rsid w:val="00AE1797"/>
    <w:rsid w:val="00AF3F0F"/>
    <w:rsid w:val="00B00DDA"/>
    <w:rsid w:val="00B02964"/>
    <w:rsid w:val="00B10095"/>
    <w:rsid w:val="00B105A1"/>
    <w:rsid w:val="00B56AD6"/>
    <w:rsid w:val="00BA6A61"/>
    <w:rsid w:val="00BC339E"/>
    <w:rsid w:val="00BC60C1"/>
    <w:rsid w:val="00BD1371"/>
    <w:rsid w:val="00BD467A"/>
    <w:rsid w:val="00BD6D10"/>
    <w:rsid w:val="00BF133C"/>
    <w:rsid w:val="00BF3452"/>
    <w:rsid w:val="00C20FC1"/>
    <w:rsid w:val="00C23498"/>
    <w:rsid w:val="00C27B6B"/>
    <w:rsid w:val="00C3325C"/>
    <w:rsid w:val="00C403C0"/>
    <w:rsid w:val="00C52A49"/>
    <w:rsid w:val="00C63F08"/>
    <w:rsid w:val="00C70AE8"/>
    <w:rsid w:val="00CC101E"/>
    <w:rsid w:val="00CC2311"/>
    <w:rsid w:val="00CD7C77"/>
    <w:rsid w:val="00CF35A6"/>
    <w:rsid w:val="00D11C2F"/>
    <w:rsid w:val="00D3402E"/>
    <w:rsid w:val="00D365C4"/>
    <w:rsid w:val="00D615E6"/>
    <w:rsid w:val="00D66264"/>
    <w:rsid w:val="00D85FB9"/>
    <w:rsid w:val="00D93BB9"/>
    <w:rsid w:val="00D95B34"/>
    <w:rsid w:val="00D97594"/>
    <w:rsid w:val="00DD1058"/>
    <w:rsid w:val="00E01294"/>
    <w:rsid w:val="00E11C12"/>
    <w:rsid w:val="00E33D13"/>
    <w:rsid w:val="00E37CC5"/>
    <w:rsid w:val="00E415CC"/>
    <w:rsid w:val="00E71D97"/>
    <w:rsid w:val="00E74B84"/>
    <w:rsid w:val="00E839C5"/>
    <w:rsid w:val="00EC3BF4"/>
    <w:rsid w:val="00EC4CA3"/>
    <w:rsid w:val="00EC5C58"/>
    <w:rsid w:val="00ED0C2D"/>
    <w:rsid w:val="00ED404C"/>
    <w:rsid w:val="00F017AA"/>
    <w:rsid w:val="00F077FE"/>
    <w:rsid w:val="00F205F1"/>
    <w:rsid w:val="00F2364C"/>
    <w:rsid w:val="00F245A8"/>
    <w:rsid w:val="00F4196C"/>
    <w:rsid w:val="00F514B7"/>
    <w:rsid w:val="00F562F2"/>
    <w:rsid w:val="00F83B32"/>
    <w:rsid w:val="00F86857"/>
    <w:rsid w:val="00FA1682"/>
    <w:rsid w:val="00FB4643"/>
    <w:rsid w:val="00FB7370"/>
    <w:rsid w:val="00FF549A"/>
    <w:rsid w:val="00FF7383"/>
    <w:rsid w:val="236522F1"/>
    <w:rsid w:val="28F9AF5C"/>
    <w:rsid w:val="3E896F90"/>
    <w:rsid w:val="51E9074B"/>
    <w:rsid w:val="56DD7C9A"/>
    <w:rsid w:val="6726BA69"/>
    <w:rsid w:val="799239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556BF6"/>
  <w15:docId w15:val="{5F058EF8-939F-415B-BA93-836C09C8B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1058"/>
  </w:style>
  <w:style w:type="paragraph" w:styleId="Overskrift1">
    <w:name w:val="heading 1"/>
    <w:basedOn w:val="Normal"/>
    <w:next w:val="Normal"/>
    <w:qFormat/>
    <w:rsid w:val="00DD1058"/>
    <w:pPr>
      <w:keepNext/>
      <w:outlineLvl w:val="0"/>
    </w:pPr>
    <w:rPr>
      <w:sz w:val="24"/>
    </w:rPr>
  </w:style>
  <w:style w:type="paragraph" w:styleId="Overskrift2">
    <w:name w:val="heading 2"/>
    <w:basedOn w:val="Normal"/>
    <w:next w:val="Normal"/>
    <w:link w:val="Overskrift2Tegn"/>
    <w:qFormat/>
    <w:rsid w:val="00DD1058"/>
    <w:pPr>
      <w:keepNext/>
      <w:outlineLvl w:val="1"/>
    </w:pPr>
    <w:rPr>
      <w:b/>
      <w:bCs/>
      <w:sz w:val="32"/>
    </w:rPr>
  </w:style>
  <w:style w:type="paragraph" w:styleId="Overskrift3">
    <w:name w:val="heading 3"/>
    <w:basedOn w:val="Normal"/>
    <w:next w:val="Normal"/>
    <w:qFormat/>
    <w:rsid w:val="00DD1058"/>
    <w:pPr>
      <w:keepNext/>
      <w:outlineLvl w:val="2"/>
    </w:pPr>
    <w:rPr>
      <w:rFonts w:ascii="Arial" w:hAnsi="Arial"/>
      <w:b/>
      <w:sz w:val="24"/>
    </w:rPr>
  </w:style>
  <w:style w:type="paragraph" w:styleId="Overskrift4">
    <w:name w:val="heading 4"/>
    <w:basedOn w:val="Normal"/>
    <w:next w:val="Normal"/>
    <w:qFormat/>
    <w:rsid w:val="00DD1058"/>
    <w:pPr>
      <w:keepNext/>
      <w:ind w:right="-710"/>
      <w:outlineLvl w:val="3"/>
    </w:pPr>
    <w:rPr>
      <w:sz w:val="24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DD1058"/>
  </w:style>
  <w:style w:type="character" w:styleId="Fotnotereferanse">
    <w:name w:val="footnote reference"/>
    <w:semiHidden/>
    <w:rsid w:val="00DD1058"/>
    <w:rPr>
      <w:vertAlign w:val="superscript"/>
    </w:rPr>
  </w:style>
  <w:style w:type="paragraph" w:styleId="Brdtekst">
    <w:name w:val="Body Text"/>
    <w:basedOn w:val="Normal"/>
    <w:rsid w:val="00DD1058"/>
    <w:pPr>
      <w:tabs>
        <w:tab w:val="left" w:pos="426"/>
      </w:tabs>
    </w:pPr>
    <w:rPr>
      <w:sz w:val="24"/>
    </w:rPr>
  </w:style>
  <w:style w:type="paragraph" w:styleId="Brdtekst3">
    <w:name w:val="Body Text 3"/>
    <w:basedOn w:val="Normal"/>
    <w:rsid w:val="00DD1058"/>
    <w:rPr>
      <w:b/>
      <w:sz w:val="28"/>
    </w:rPr>
  </w:style>
  <w:style w:type="character" w:styleId="Sidetall">
    <w:name w:val="page number"/>
    <w:basedOn w:val="Standardskriftforavsnitt"/>
    <w:rsid w:val="00DD1058"/>
  </w:style>
  <w:style w:type="paragraph" w:styleId="Bunntekst">
    <w:name w:val="footer"/>
    <w:basedOn w:val="Normal"/>
    <w:link w:val="BunntekstTegn"/>
    <w:uiPriority w:val="99"/>
    <w:rsid w:val="00DD1058"/>
    <w:pPr>
      <w:tabs>
        <w:tab w:val="center" w:pos="4153"/>
        <w:tab w:val="right" w:pos="8306"/>
      </w:tabs>
    </w:pPr>
    <w:rPr>
      <w:sz w:val="24"/>
      <w:lang w:val="en-GB"/>
    </w:rPr>
  </w:style>
  <w:style w:type="paragraph" w:styleId="Brdtekstinnrykk">
    <w:name w:val="Body Text Indent"/>
    <w:basedOn w:val="Normal"/>
    <w:rsid w:val="00DD1058"/>
    <w:pPr>
      <w:ind w:left="360"/>
    </w:pPr>
    <w:rPr>
      <w:sz w:val="24"/>
    </w:rPr>
  </w:style>
  <w:style w:type="paragraph" w:styleId="Brdtekst2">
    <w:name w:val="Body Text 2"/>
    <w:basedOn w:val="Normal"/>
    <w:rsid w:val="00DD1058"/>
    <w:rPr>
      <w:b/>
      <w:sz w:val="24"/>
    </w:rPr>
  </w:style>
  <w:style w:type="paragraph" w:styleId="Topptekst">
    <w:name w:val="header"/>
    <w:basedOn w:val="Normal"/>
    <w:rsid w:val="00DD1058"/>
    <w:pPr>
      <w:tabs>
        <w:tab w:val="center" w:pos="4536"/>
        <w:tab w:val="right" w:pos="9072"/>
      </w:tabs>
    </w:pPr>
  </w:style>
  <w:style w:type="character" w:styleId="Hyperkobling">
    <w:name w:val="Hyperlink"/>
    <w:rsid w:val="00DD1058"/>
    <w:rPr>
      <w:color w:val="0000FF"/>
      <w:u w:val="single"/>
    </w:rPr>
  </w:style>
  <w:style w:type="paragraph" w:styleId="Bobletekst">
    <w:name w:val="Balloon Text"/>
    <w:basedOn w:val="Normal"/>
    <w:semiHidden/>
    <w:rsid w:val="00B02964"/>
    <w:rPr>
      <w:rFonts w:ascii="Tahoma" w:hAnsi="Tahoma" w:cs="Tahoma"/>
      <w:sz w:val="16"/>
      <w:szCs w:val="16"/>
    </w:rPr>
  </w:style>
  <w:style w:type="paragraph" w:customStyle="1" w:styleId="grd-01">
    <w:name w:val="grd-01"/>
    <w:basedOn w:val="Normal"/>
    <w:rsid w:val="00BD1371"/>
    <w:pPr>
      <w:spacing w:before="125"/>
      <w:ind w:left="567" w:hanging="313"/>
    </w:pPr>
    <w:rPr>
      <w:rFonts w:ascii="Verdana" w:hAnsi="Verdana"/>
    </w:rPr>
  </w:style>
  <w:style w:type="paragraph" w:customStyle="1" w:styleId="grd-00">
    <w:name w:val="grd-00"/>
    <w:basedOn w:val="Normal"/>
    <w:rsid w:val="0094725A"/>
    <w:pPr>
      <w:spacing w:before="125"/>
      <w:ind w:firstLine="340"/>
    </w:pPr>
    <w:rPr>
      <w:rFonts w:ascii="Verdana" w:hAnsi="Verdana"/>
    </w:rPr>
  </w:style>
  <w:style w:type="paragraph" w:customStyle="1" w:styleId="grd-00bs">
    <w:name w:val="grd-00bs"/>
    <w:basedOn w:val="Normal"/>
    <w:rsid w:val="0094725A"/>
    <w:pPr>
      <w:spacing w:before="125" w:line="288" w:lineRule="auto"/>
    </w:pPr>
    <w:rPr>
      <w:rFonts w:ascii="Verdana" w:hAnsi="Verdana"/>
      <w:b/>
      <w:bCs/>
    </w:rPr>
  </w:style>
  <w:style w:type="paragraph" w:customStyle="1" w:styleId="grd-11">
    <w:name w:val="grd-11"/>
    <w:basedOn w:val="Normal"/>
    <w:rsid w:val="0094725A"/>
    <w:pPr>
      <w:spacing w:before="125"/>
      <w:ind w:left="567"/>
    </w:pPr>
    <w:rPr>
      <w:rFonts w:ascii="Verdana" w:hAnsi="Verdana"/>
    </w:rPr>
  </w:style>
  <w:style w:type="character" w:customStyle="1" w:styleId="hidden1">
    <w:name w:val="hidden1"/>
    <w:rsid w:val="0094725A"/>
    <w:rPr>
      <w:vanish/>
      <w:webHidden w:val="0"/>
      <w:specVanish w:val="0"/>
    </w:rPr>
  </w:style>
  <w:style w:type="table" w:styleId="Tabellrutenett">
    <w:name w:val="Table Grid"/>
    <w:basedOn w:val="Vanligtabell"/>
    <w:rsid w:val="00925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vsnitt">
    <w:name w:val="List Paragraph"/>
    <w:basedOn w:val="Normal"/>
    <w:uiPriority w:val="34"/>
    <w:qFormat/>
    <w:rsid w:val="009842A4"/>
    <w:pPr>
      <w:ind w:left="720"/>
      <w:contextualSpacing/>
    </w:pPr>
  </w:style>
  <w:style w:type="character" w:customStyle="1" w:styleId="BunntekstTegn">
    <w:name w:val="Bunntekst Tegn"/>
    <w:basedOn w:val="Standardskriftforavsnitt"/>
    <w:link w:val="Bunntekst"/>
    <w:uiPriority w:val="99"/>
    <w:rsid w:val="00CC101E"/>
    <w:rPr>
      <w:sz w:val="24"/>
      <w:lang w:val="en-GB"/>
    </w:rPr>
  </w:style>
  <w:style w:type="character" w:customStyle="1" w:styleId="Overskrift2Tegn">
    <w:name w:val="Overskrift 2 Tegn"/>
    <w:basedOn w:val="Standardskriftforavsnitt"/>
    <w:link w:val="Overskrift2"/>
    <w:rsid w:val="00E74B84"/>
    <w:rPr>
      <w:b/>
      <w:bCs/>
      <w:sz w:val="32"/>
    </w:rPr>
  </w:style>
  <w:style w:type="paragraph" w:styleId="NormalWeb">
    <w:name w:val="Normal (Web)"/>
    <w:basedOn w:val="Normal"/>
    <w:uiPriority w:val="99"/>
    <w:semiHidden/>
    <w:unhideWhenUsed/>
    <w:rsid w:val="004E1FC8"/>
    <w:rPr>
      <w:sz w:val="24"/>
      <w:szCs w:val="24"/>
    </w:rPr>
  </w:style>
  <w:style w:type="character" w:styleId="Sterk">
    <w:name w:val="Strong"/>
    <w:basedOn w:val="Standardskriftforavsnitt"/>
    <w:uiPriority w:val="22"/>
    <w:qFormat/>
    <w:rsid w:val="00D97594"/>
    <w:rPr>
      <w:b/>
      <w:bCs/>
    </w:rPr>
  </w:style>
  <w:style w:type="character" w:styleId="Ulstomtale">
    <w:name w:val="Unresolved Mention"/>
    <w:basedOn w:val="Standardskriftforavsnitt"/>
    <w:uiPriority w:val="99"/>
    <w:semiHidden/>
    <w:unhideWhenUsed/>
    <w:rsid w:val="005932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687504">
      <w:bodyDiv w:val="1"/>
      <w:marLeft w:val="200"/>
      <w:marRight w:val="2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20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8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497">
      <w:bodyDiv w:val="1"/>
      <w:marLeft w:val="200"/>
      <w:marRight w:val="2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736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google.no/maps/place/N%C3%A6rbutikken+Fager%C3%A5sen+Handel/@61.3285284,12.1645793,15z/data=!4m5!3m4!1s0x0:0x85ac3a706c4c97cc!8m2!3d61.3228532!4d12.15487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hyperlink" Target="https://www.google.no/maps/place/Trysil+H%C3%B8yfjellssenter/@61.3285284,12.1645793,15z/data=!4m15!1m9!3m8!1s0x0:0xd4a36cd9c69dce6d!2sRadisson+Blu+Mountain+Resort+%26+Residences,+Trysil!5m2!4m1!1i2!8m2!3d61.3285284!4d12.1645793!3m4!1s0x0:0xd86ff9f9b4916f12!8m2!3d61.3242382!4d12.1528262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http://forsvaret.ntl.no/Images/Ntl-101.gif" TargetMode="External"/><Relationship Id="rId5" Type="http://schemas.openxmlformats.org/officeDocument/2006/relationships/styles" Target="styles.xml"/><Relationship Id="rId15" Type="http://schemas.openxmlformats.org/officeDocument/2006/relationships/hyperlink" Target="mailto:es@ntlforsvar.no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google.no/maps/place/Radisson+Blu+Mountain+Resort+%26+Residences,+Trysil/@61.3264818,12.1545245,15.23z/data=!4m18!1m9!3m8!1s0x0:0xd4a36cd9c69dce6d!2sRadisson+Blu+Mountain+Resort+%26+Residences,+Trysil!5m2!4m1!1i2!8m2!3d61.3285284!4d12.1645793!3m7!1s0x0:0xd4a36cd9c69dce6d!5m2!4m1!1i2!8m2!3d61.3285284!4d12.1645793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2837AAF6680BC48ACB3AE671EB01634" ma:contentTypeVersion="12" ma:contentTypeDescription="Opprett et nytt dokument." ma:contentTypeScope="" ma:versionID="3d6fafd02a49b3599552f39f61d9fbba">
  <xsd:schema xmlns:xsd="http://www.w3.org/2001/XMLSchema" xmlns:xs="http://www.w3.org/2001/XMLSchema" xmlns:p="http://schemas.microsoft.com/office/2006/metadata/properties" xmlns:ns2="080877ce-0e7e-4e02-a131-d80375b997b6" xmlns:ns3="919089a1-3c7d-42e0-b0d6-706bfe7ca186" targetNamespace="http://schemas.microsoft.com/office/2006/metadata/properties" ma:root="true" ma:fieldsID="c5cd916ea7a9d4b0424ae808eb30539f" ns2:_="" ns3:_="">
    <xsd:import namespace="080877ce-0e7e-4e02-a131-d80375b997b6"/>
    <xsd:import namespace="919089a1-3c7d-42e0-b0d6-706bfe7ca18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0877ce-0e7e-4e02-a131-d80375b997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9089a1-3c7d-42e0-b0d6-706bfe7ca18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66B3A8A-3A23-4D4D-8554-4B2C63337E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B5120BF-A05B-4698-BB17-ECAB12C8DAF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6AB21CC-EA10-4A3B-A927-F20BA1F4C4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0877ce-0e7e-4e02-a131-d80375b997b6"/>
    <ds:schemaRef ds:uri="919089a1-3c7d-42e0-b0d6-706bfe7ca1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486</Words>
  <Characters>2580</Characters>
  <Application>Microsoft Office Word</Application>
  <DocSecurity>0</DocSecurity>
  <Lines>21</Lines>
  <Paragraphs>6</Paragraphs>
  <ScaleCrop>false</ScaleCrop>
  <Company>Forsvaret</Company>
  <LinksUpToDate>false</LinksUpToDate>
  <CharactersWithSpaces>3060</CharactersWithSpaces>
  <SharedDoc>false</SharedDoc>
  <HLinks>
    <vt:vector size="24" baseType="variant">
      <vt:variant>
        <vt:i4>4391019</vt:i4>
      </vt:variant>
      <vt:variant>
        <vt:i4>9</vt:i4>
      </vt:variant>
      <vt:variant>
        <vt:i4>0</vt:i4>
      </vt:variant>
      <vt:variant>
        <vt:i4>5</vt:i4>
      </vt:variant>
      <vt:variant>
        <vt:lpwstr>mailto:fageraasen@fageraasen.no</vt:lpwstr>
      </vt:variant>
      <vt:variant>
        <vt:lpwstr/>
      </vt:variant>
      <vt:variant>
        <vt:i4>1638520</vt:i4>
      </vt:variant>
      <vt:variant>
        <vt:i4>6</vt:i4>
      </vt:variant>
      <vt:variant>
        <vt:i4>0</vt:i4>
      </vt:variant>
      <vt:variant>
        <vt:i4>5</vt:i4>
      </vt:variant>
      <vt:variant>
        <vt:lpwstr>https://www.google.no/maps/place/Radisson+Blu+Mountain+Resort+%26+Residences,+Trysil/@61.3264818,12.1545245,15.23z/data=!4m18!1m9!3m8!1s0x0:0xd4a36cd9c69dce6d!2sRadisson+Blu+Mountain+Resort+%26+Residences,+Trysil!5m2!4m1!1i2!8m2!3d61.3285284!4d12.1645793!3m7!1s0x0:0xd4a36cd9c69dce6d!5m2!4m1!1i2!8m2!3d61.3285284!4d12.1645793</vt:lpwstr>
      </vt:variant>
      <vt:variant>
        <vt:lpwstr/>
      </vt:variant>
      <vt:variant>
        <vt:i4>4784242</vt:i4>
      </vt:variant>
      <vt:variant>
        <vt:i4>3</vt:i4>
      </vt:variant>
      <vt:variant>
        <vt:i4>0</vt:i4>
      </vt:variant>
      <vt:variant>
        <vt:i4>5</vt:i4>
      </vt:variant>
      <vt:variant>
        <vt:lpwstr>https://www.google.no/maps/place/N%C3%A6rbutikken+Fager%C3%A5sen+Handel/@61.3285284,12.1645793,15z/data=!4m5!3m4!1s0x0:0x85ac3a706c4c97cc!8m2!3d61.3228532!4d12.15487</vt:lpwstr>
      </vt:variant>
      <vt:variant>
        <vt:lpwstr/>
      </vt:variant>
      <vt:variant>
        <vt:i4>5898365</vt:i4>
      </vt:variant>
      <vt:variant>
        <vt:i4>0</vt:i4>
      </vt:variant>
      <vt:variant>
        <vt:i4>0</vt:i4>
      </vt:variant>
      <vt:variant>
        <vt:i4>5</vt:i4>
      </vt:variant>
      <vt:variant>
        <vt:lpwstr>https://www.google.no/maps/place/Trysil+H%C3%B8yfjellssenter/@61.3285284,12.1645793,15z/data=!4m15!1m9!3m8!1s0x0:0xd4a36cd9c69dce6d!2sRadisson+Blu+Mountain+Resort+%26+Residences,+Trysil!5m2!4m1!1i2!8m2!3d61.3285284!4d12.1645793!3m4!1s0x0:0xd86ff9f9b4916f12!8m2!3d61.3242382!4d12.1528262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2094/95/NTL/For 101/TR/TR/232</dc:title>
  <dc:creator>Org.sekr Tone Rønoldtangen</dc:creator>
  <cp:lastModifiedBy>Eli Sandslett</cp:lastModifiedBy>
  <cp:revision>12</cp:revision>
  <cp:lastPrinted>2020-10-12T08:34:00Z</cp:lastPrinted>
  <dcterms:created xsi:type="dcterms:W3CDTF">2021-06-01T09:07:00Z</dcterms:created>
  <dcterms:modified xsi:type="dcterms:W3CDTF">2021-11-16T08:53:00Z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0x010100A2837AAF6680BC48ACB3AE671EB01634</vt:lpwstr>
  </property>
</Properties>
</file>